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DB" w:rsidRDefault="007303DB" w:rsidP="00A428C9">
      <w:pPr>
        <w:rPr>
          <w:rFonts w:ascii="Arial" w:hAnsi="Arial" w:cs="Arial"/>
          <w:color w:val="C00000"/>
          <w:sz w:val="32"/>
          <w:szCs w:val="32"/>
        </w:rPr>
      </w:pPr>
      <w:bookmarkStart w:id="0" w:name="_GoBack"/>
      <w:bookmarkEnd w:id="0"/>
      <w:r w:rsidRPr="007303DB">
        <w:rPr>
          <w:rFonts w:ascii="Arial" w:hAnsi="Arial" w:cs="Arial"/>
          <w:color w:val="C00000"/>
          <w:sz w:val="32"/>
          <w:szCs w:val="32"/>
        </w:rPr>
        <w:t>Substance Abuse and Mental Health Services</w:t>
      </w:r>
    </w:p>
    <w:p w:rsidR="005E432A" w:rsidRPr="005E432A" w:rsidRDefault="005E432A" w:rsidP="00CD4D4A">
      <w:pPr>
        <w:pStyle w:val="ContentStyle"/>
        <w:rPr>
          <w:rStyle w:val="Add"/>
          <w:u w:val="none"/>
        </w:rPr>
      </w:pPr>
      <w:r w:rsidRPr="00CD4D4A">
        <w:rPr>
          <w:rStyle w:val="Add"/>
        </w:rPr>
        <w:t>Opioid Crisis</w:t>
      </w:r>
      <w:r w:rsidR="00CD4D4A">
        <w:rPr>
          <w:rStyle w:val="Add"/>
          <w:u w:val="none"/>
        </w:rPr>
        <w:t>:</w:t>
      </w:r>
      <w:r w:rsidRPr="005E432A">
        <w:rPr>
          <w:rStyle w:val="Add"/>
          <w:u w:val="none"/>
        </w:rPr>
        <w:t xml:space="preserve"> Request</w:t>
      </w:r>
      <w:r w:rsidR="002E0EA8">
        <w:rPr>
          <w:rStyle w:val="Add"/>
          <w:u w:val="none"/>
        </w:rPr>
        <w:t xml:space="preserve"> </w:t>
      </w:r>
      <w:r w:rsidRPr="005E432A">
        <w:rPr>
          <w:rStyle w:val="Add"/>
          <w:u w:val="none"/>
        </w:rPr>
        <w:t xml:space="preserve">$20 million in recurring funds to recover </w:t>
      </w:r>
      <w:r w:rsidR="00CD4D4A">
        <w:rPr>
          <w:rStyle w:val="Add"/>
          <w:u w:val="none"/>
        </w:rPr>
        <w:t>services which were discontinued due to lapsed fe</w:t>
      </w:r>
      <w:r w:rsidRPr="005E432A">
        <w:rPr>
          <w:rStyle w:val="Add"/>
          <w:u w:val="none"/>
        </w:rPr>
        <w:t xml:space="preserve">deral funding </w:t>
      </w:r>
      <w:r w:rsidR="002E0EA8">
        <w:rPr>
          <w:rStyle w:val="Add"/>
          <w:u w:val="none"/>
        </w:rPr>
        <w:t>during FY17.  T</w:t>
      </w:r>
      <w:r w:rsidR="00CD4D4A">
        <w:rPr>
          <w:rStyle w:val="Add"/>
          <w:u w:val="none"/>
        </w:rPr>
        <w:t xml:space="preserve">his revenue will also be used </w:t>
      </w:r>
      <w:r w:rsidRPr="005E432A">
        <w:rPr>
          <w:rStyle w:val="Add"/>
          <w:u w:val="none"/>
        </w:rPr>
        <w:t xml:space="preserve">to fill in gaps that current federal funding </w:t>
      </w:r>
      <w:r w:rsidR="00CD4D4A">
        <w:rPr>
          <w:rStyle w:val="Add"/>
          <w:u w:val="none"/>
        </w:rPr>
        <w:t xml:space="preserve">allocation </w:t>
      </w:r>
      <w:r w:rsidRPr="005E432A">
        <w:rPr>
          <w:rStyle w:val="Add"/>
          <w:u w:val="none"/>
        </w:rPr>
        <w:t>will not cover</w:t>
      </w:r>
      <w:r w:rsidR="00CD4D4A">
        <w:rPr>
          <w:rStyle w:val="Add"/>
          <w:u w:val="none"/>
        </w:rPr>
        <w:t>, s</w:t>
      </w:r>
      <w:r w:rsidRPr="005E432A">
        <w:rPr>
          <w:rStyle w:val="Add"/>
          <w:u w:val="none"/>
        </w:rPr>
        <w:t>pecifically detox</w:t>
      </w:r>
      <w:r w:rsidR="00CD4D4A">
        <w:rPr>
          <w:rStyle w:val="Add"/>
          <w:u w:val="none"/>
        </w:rPr>
        <w:t>ification services</w:t>
      </w:r>
      <w:r w:rsidRPr="005E432A">
        <w:rPr>
          <w:rStyle w:val="Add"/>
          <w:u w:val="none"/>
        </w:rPr>
        <w:t>, residential</w:t>
      </w:r>
      <w:r w:rsidR="00CD4D4A">
        <w:rPr>
          <w:rStyle w:val="Add"/>
          <w:u w:val="none"/>
        </w:rPr>
        <w:t xml:space="preserve"> placement</w:t>
      </w:r>
      <w:r w:rsidRPr="005E432A">
        <w:rPr>
          <w:rStyle w:val="Add"/>
          <w:u w:val="none"/>
        </w:rPr>
        <w:t xml:space="preserve">, outpatient </w:t>
      </w:r>
      <w:r w:rsidR="00CD4D4A">
        <w:rPr>
          <w:rStyle w:val="Add"/>
          <w:u w:val="none"/>
        </w:rPr>
        <w:t>treatment/</w:t>
      </w:r>
      <w:r w:rsidRPr="005E432A">
        <w:rPr>
          <w:rStyle w:val="Add"/>
          <w:u w:val="none"/>
        </w:rPr>
        <w:t>recovery support, and prevention services.</w:t>
      </w:r>
    </w:p>
    <w:p w:rsidR="005E432A" w:rsidRPr="005E432A" w:rsidRDefault="005E432A" w:rsidP="00CD4D4A">
      <w:pPr>
        <w:pStyle w:val="ContentStyle"/>
        <w:rPr>
          <w:rStyle w:val="Add"/>
          <w:u w:val="none"/>
        </w:rPr>
      </w:pPr>
      <w:r w:rsidRPr="00CD4D4A">
        <w:rPr>
          <w:rStyle w:val="Add"/>
        </w:rPr>
        <w:t>Critical Services</w:t>
      </w:r>
      <w:r w:rsidRPr="005E432A">
        <w:rPr>
          <w:rStyle w:val="Add"/>
          <w:u w:val="none"/>
        </w:rPr>
        <w:t xml:space="preserve">: Restore </w:t>
      </w:r>
      <w:r w:rsidR="00CD4D4A">
        <w:rPr>
          <w:rStyle w:val="Add"/>
          <w:u w:val="none"/>
        </w:rPr>
        <w:t>previous funding levels</w:t>
      </w:r>
      <w:r w:rsidRPr="005E432A">
        <w:rPr>
          <w:rStyle w:val="Add"/>
          <w:u w:val="none"/>
        </w:rPr>
        <w:t xml:space="preserve"> to a) </w:t>
      </w:r>
      <w:r w:rsidRPr="005E432A">
        <w:rPr>
          <w:rStyle w:val="Add"/>
          <w:b/>
          <w:u w:val="none"/>
        </w:rPr>
        <w:t>Central Receiving Facilities</w:t>
      </w:r>
      <w:r w:rsidR="00CD4D4A">
        <w:rPr>
          <w:rStyle w:val="Add"/>
          <w:u w:val="none"/>
        </w:rPr>
        <w:t xml:space="preserve">, </w:t>
      </w:r>
      <w:r w:rsidRPr="005E432A">
        <w:rPr>
          <w:rStyle w:val="Add"/>
          <w:u w:val="none"/>
        </w:rPr>
        <w:t>reduc</w:t>
      </w:r>
      <w:r w:rsidR="00CD4D4A">
        <w:rPr>
          <w:rStyle w:val="Add"/>
          <w:u w:val="none"/>
        </w:rPr>
        <w:t>ing</w:t>
      </w:r>
      <w:r w:rsidRPr="005E432A">
        <w:rPr>
          <w:rStyle w:val="Add"/>
          <w:u w:val="none"/>
        </w:rPr>
        <w:t xml:space="preserve"> the number of individuals with behavioral health problems </w:t>
      </w:r>
      <w:r w:rsidR="00CD4D4A">
        <w:rPr>
          <w:rStyle w:val="Add"/>
          <w:u w:val="none"/>
        </w:rPr>
        <w:t>who enter</w:t>
      </w:r>
      <w:r w:rsidRPr="005E432A">
        <w:rPr>
          <w:rStyle w:val="Add"/>
          <w:u w:val="none"/>
        </w:rPr>
        <w:t xml:space="preserve"> the criminal justice system an</w:t>
      </w:r>
      <w:r w:rsidR="00CD4D4A">
        <w:rPr>
          <w:rStyle w:val="Add"/>
          <w:u w:val="none"/>
        </w:rPr>
        <w:t>d fill</w:t>
      </w:r>
      <w:r w:rsidRPr="005E432A">
        <w:rPr>
          <w:rStyle w:val="Add"/>
          <w:u w:val="none"/>
        </w:rPr>
        <w:t xml:space="preserve"> our jails </w:t>
      </w:r>
      <w:r w:rsidR="00CD4D4A">
        <w:rPr>
          <w:rStyle w:val="Add"/>
          <w:u w:val="none"/>
        </w:rPr>
        <w:t>while also</w:t>
      </w:r>
      <w:r w:rsidRPr="005E432A">
        <w:rPr>
          <w:rStyle w:val="Add"/>
          <w:u w:val="none"/>
        </w:rPr>
        <w:t xml:space="preserve"> reducing the number of individuals defaulting to the state hospital system;  b) </w:t>
      </w:r>
      <w:r w:rsidRPr="005E432A">
        <w:rPr>
          <w:rStyle w:val="Add"/>
          <w:b/>
          <w:u w:val="none"/>
        </w:rPr>
        <w:t>Care Coordination</w:t>
      </w:r>
      <w:r w:rsidR="00CD4D4A">
        <w:rPr>
          <w:rStyle w:val="Add"/>
          <w:u w:val="none"/>
        </w:rPr>
        <w:t>, reducing</w:t>
      </w:r>
      <w:r w:rsidRPr="005E432A">
        <w:rPr>
          <w:rStyle w:val="Add"/>
          <w:u w:val="none"/>
        </w:rPr>
        <w:t xml:space="preserve"> deep end service utilization (emergency rooms, crisis stabilization units, institutionalization, etc.) by carefully </w:t>
      </w:r>
      <w:r w:rsidR="00CD4D4A">
        <w:rPr>
          <w:rStyle w:val="Add"/>
          <w:u w:val="none"/>
        </w:rPr>
        <w:t xml:space="preserve">coordinating care for </w:t>
      </w:r>
      <w:r w:rsidRPr="005E432A">
        <w:rPr>
          <w:rStyle w:val="Add"/>
          <w:u w:val="none"/>
        </w:rPr>
        <w:t xml:space="preserve">individuals with multi-faceted and severe mental illness to </w:t>
      </w:r>
      <w:r w:rsidR="00CD4D4A">
        <w:rPr>
          <w:rStyle w:val="Add"/>
          <w:u w:val="none"/>
        </w:rPr>
        <w:t>ensure they access</w:t>
      </w:r>
      <w:r w:rsidRPr="005E432A">
        <w:rPr>
          <w:rStyle w:val="Add"/>
          <w:u w:val="none"/>
        </w:rPr>
        <w:t xml:space="preserve"> the full array of services needed for </w:t>
      </w:r>
      <w:r w:rsidR="00CD4D4A">
        <w:rPr>
          <w:rStyle w:val="Add"/>
          <w:u w:val="none"/>
        </w:rPr>
        <w:t xml:space="preserve">community-based </w:t>
      </w:r>
      <w:r w:rsidRPr="005E432A">
        <w:rPr>
          <w:rStyle w:val="Add"/>
          <w:u w:val="none"/>
        </w:rPr>
        <w:t>stabilization</w:t>
      </w:r>
      <w:r w:rsidR="00CD4D4A">
        <w:rPr>
          <w:rStyle w:val="Add"/>
          <w:u w:val="none"/>
        </w:rPr>
        <w:t>;  and c</w:t>
      </w:r>
      <w:r w:rsidRPr="005E432A">
        <w:rPr>
          <w:rStyle w:val="Add"/>
          <w:u w:val="none"/>
        </w:rPr>
        <w:t xml:space="preserve">) </w:t>
      </w:r>
      <w:r w:rsidRPr="005E432A">
        <w:rPr>
          <w:rStyle w:val="Add"/>
          <w:b/>
          <w:u w:val="none"/>
        </w:rPr>
        <w:t>Housing,</w:t>
      </w:r>
      <w:r w:rsidRPr="005E432A">
        <w:rPr>
          <w:rStyle w:val="Add"/>
          <w:u w:val="none"/>
        </w:rPr>
        <w:t xml:space="preserve"> to provide a stable and reliable living environment for the severe and persistently mentally ill.</w:t>
      </w:r>
    </w:p>
    <w:p w:rsidR="007303DB" w:rsidRPr="00DC15AC" w:rsidRDefault="00CD4D4A" w:rsidP="00CD4D4A">
      <w:pPr>
        <w:pStyle w:val="ContentStyle"/>
      </w:pPr>
      <w:r w:rsidRPr="00CD4D4A">
        <w:rPr>
          <w:rStyle w:val="Add"/>
        </w:rPr>
        <w:t>Designated State Health Plan</w:t>
      </w:r>
      <w:r>
        <w:rPr>
          <w:rStyle w:val="Add"/>
          <w:u w:val="none"/>
        </w:rPr>
        <w:t xml:space="preserve">: </w:t>
      </w:r>
      <w:r w:rsidR="005E432A" w:rsidRPr="005D5EBF">
        <w:rPr>
          <w:rStyle w:val="Add"/>
          <w:u w:val="none"/>
        </w:rPr>
        <w:t xml:space="preserve">AHCA and DCF were charged with developing a Designated State Health Plan Proposal (DSHP) for </w:t>
      </w:r>
      <w:r>
        <w:rPr>
          <w:rStyle w:val="Add"/>
          <w:u w:val="none"/>
        </w:rPr>
        <w:t xml:space="preserve">consideration by </w:t>
      </w:r>
      <w:r w:rsidR="005E432A" w:rsidRPr="005D5EBF">
        <w:rPr>
          <w:rStyle w:val="Add"/>
          <w:u w:val="none"/>
        </w:rPr>
        <w:t>the Centers for Medicare and Medicaid Services.</w:t>
      </w:r>
      <w:r>
        <w:rPr>
          <w:rStyle w:val="Add"/>
          <w:u w:val="none"/>
        </w:rPr>
        <w:t xml:space="preserve"> </w:t>
      </w:r>
      <w:r w:rsidR="005E432A" w:rsidRPr="005D5EBF">
        <w:rPr>
          <w:rStyle w:val="Add"/>
          <w:u w:val="none"/>
        </w:rPr>
        <w:t xml:space="preserve">This plan </w:t>
      </w:r>
      <w:r>
        <w:rPr>
          <w:rStyle w:val="Add"/>
          <w:u w:val="none"/>
        </w:rPr>
        <w:t xml:space="preserve">proposed utilization of </w:t>
      </w:r>
      <w:r w:rsidR="005E432A" w:rsidRPr="005D5EBF">
        <w:rPr>
          <w:rStyle w:val="Add"/>
          <w:u w:val="none"/>
        </w:rPr>
        <w:t xml:space="preserve">current general revenue funds within the DCF Substance Abuse and Mental Health services program to leverage Medicaid funding for behavioral health services. Currently these funds provide critical behavioral health services to uninsured and indigent individuals with severe and persistent </w:t>
      </w:r>
      <w:r>
        <w:rPr>
          <w:rStyle w:val="Add"/>
          <w:u w:val="none"/>
        </w:rPr>
        <w:t xml:space="preserve">mental </w:t>
      </w:r>
      <w:r w:rsidR="005E432A" w:rsidRPr="005D5EBF">
        <w:rPr>
          <w:rStyle w:val="Add"/>
          <w:u w:val="none"/>
        </w:rPr>
        <w:t>illness and addiction.</w:t>
      </w:r>
      <w:r>
        <w:rPr>
          <w:rStyle w:val="Add"/>
          <w:u w:val="none"/>
        </w:rPr>
        <w:t xml:space="preserve"> </w:t>
      </w:r>
      <w:r w:rsidR="005E432A" w:rsidRPr="005D5EBF">
        <w:rPr>
          <w:rStyle w:val="Add"/>
          <w:u w:val="none"/>
        </w:rPr>
        <w:t xml:space="preserve">This program, if approved, </w:t>
      </w:r>
      <w:r>
        <w:rPr>
          <w:rStyle w:val="Add"/>
          <w:u w:val="none"/>
        </w:rPr>
        <w:t>mandates</w:t>
      </w:r>
      <w:r w:rsidR="005E432A" w:rsidRPr="005D5EBF">
        <w:rPr>
          <w:rStyle w:val="Add"/>
          <w:u w:val="none"/>
        </w:rPr>
        <w:t xml:space="preserve"> the continued access to services for those currently served and </w:t>
      </w:r>
      <w:r>
        <w:rPr>
          <w:rStyle w:val="Add"/>
          <w:u w:val="none"/>
        </w:rPr>
        <w:t xml:space="preserve">will not </w:t>
      </w:r>
      <w:r w:rsidR="005E432A" w:rsidRPr="005D5EBF">
        <w:rPr>
          <w:rStyle w:val="Add"/>
          <w:u w:val="none"/>
        </w:rPr>
        <w:t>simply shift funding from the indigent and uninsured to the Medicaid enrolled individuals.</w:t>
      </w:r>
      <w:r>
        <w:rPr>
          <w:rStyle w:val="Add"/>
          <w:u w:val="none"/>
        </w:rPr>
        <w:t xml:space="preserve"> </w:t>
      </w:r>
      <w:r w:rsidR="005E432A" w:rsidRPr="005D5EBF">
        <w:rPr>
          <w:rStyle w:val="Add"/>
          <w:u w:val="none"/>
        </w:rPr>
        <w:t xml:space="preserve">The Managing Entities and their provider networks </w:t>
      </w:r>
      <w:r>
        <w:rPr>
          <w:rStyle w:val="Add"/>
          <w:u w:val="none"/>
        </w:rPr>
        <w:t xml:space="preserve">will </w:t>
      </w:r>
      <w:r w:rsidR="005E432A" w:rsidRPr="005D5EBF">
        <w:rPr>
          <w:rStyle w:val="Add"/>
          <w:u w:val="none"/>
        </w:rPr>
        <w:t xml:space="preserve">implement and manage </w:t>
      </w:r>
      <w:r>
        <w:rPr>
          <w:rStyle w:val="Add"/>
          <w:u w:val="none"/>
        </w:rPr>
        <w:t>the</w:t>
      </w:r>
      <w:r w:rsidR="005E432A" w:rsidRPr="005D5EBF">
        <w:rPr>
          <w:rStyle w:val="Add"/>
          <w:u w:val="none"/>
        </w:rPr>
        <w:t xml:space="preserve"> system and a sustainability plan </w:t>
      </w:r>
      <w:r>
        <w:rPr>
          <w:rStyle w:val="Add"/>
          <w:u w:val="none"/>
        </w:rPr>
        <w:t>will be</w:t>
      </w:r>
      <w:r w:rsidR="005E432A" w:rsidRPr="005D5EBF">
        <w:rPr>
          <w:rStyle w:val="Add"/>
          <w:u w:val="none"/>
        </w:rPr>
        <w:t xml:space="preserve"> in place </w:t>
      </w:r>
      <w:r>
        <w:rPr>
          <w:rStyle w:val="Add"/>
          <w:u w:val="none"/>
        </w:rPr>
        <w:t>upon program initiation,</w:t>
      </w:r>
      <w:r w:rsidR="005E432A" w:rsidRPr="005D5EBF">
        <w:rPr>
          <w:rStyle w:val="Add"/>
          <w:u w:val="none"/>
        </w:rPr>
        <w:t xml:space="preserve"> as the DSHP program ends after 5 years.</w:t>
      </w:r>
    </w:p>
    <w:p w:rsidR="007303DB" w:rsidRDefault="007303DB" w:rsidP="00A428C9">
      <w:pPr>
        <w:rPr>
          <w:rFonts w:ascii="Arial" w:hAnsi="Arial" w:cs="Arial"/>
          <w:color w:val="C00000"/>
          <w:sz w:val="32"/>
          <w:szCs w:val="32"/>
        </w:rPr>
      </w:pPr>
      <w:r w:rsidRPr="007303DB">
        <w:rPr>
          <w:rFonts w:ascii="Arial" w:hAnsi="Arial" w:cs="Arial"/>
          <w:color w:val="C00000"/>
          <w:sz w:val="32"/>
          <w:szCs w:val="32"/>
        </w:rPr>
        <w:t>Department of Juvenile Justice</w:t>
      </w:r>
    </w:p>
    <w:p w:rsidR="00DC15AC" w:rsidRPr="00DC15AC" w:rsidRDefault="00CD4D4A" w:rsidP="00CD4D4A">
      <w:pPr>
        <w:pStyle w:val="ContentStyle"/>
        <w:rPr>
          <w:rStyle w:val="Add"/>
          <w:u w:val="none"/>
        </w:rPr>
      </w:pPr>
      <w:r w:rsidRPr="00CD4D4A">
        <w:rPr>
          <w:rStyle w:val="Add"/>
        </w:rPr>
        <w:t>Stop Now and Plan (SNAP) Expansion</w:t>
      </w:r>
      <w:r>
        <w:rPr>
          <w:rStyle w:val="Add"/>
          <w:u w:val="none"/>
        </w:rPr>
        <w:t xml:space="preserve">: </w:t>
      </w:r>
      <w:r w:rsidR="00DC15AC" w:rsidRPr="00DC15AC">
        <w:rPr>
          <w:rStyle w:val="Add"/>
          <w:u w:val="none"/>
        </w:rPr>
        <w:t>$2.3</w:t>
      </w:r>
      <w:r>
        <w:rPr>
          <w:rStyle w:val="Add"/>
          <w:u w:val="none"/>
        </w:rPr>
        <w:t>M</w:t>
      </w:r>
      <w:r w:rsidR="00DC15AC" w:rsidRPr="00DC15AC">
        <w:rPr>
          <w:rStyle w:val="Add"/>
          <w:u w:val="none"/>
        </w:rPr>
        <w:t xml:space="preserve"> to expand </w:t>
      </w:r>
      <w:r>
        <w:rPr>
          <w:rStyle w:val="Add"/>
          <w:u w:val="none"/>
        </w:rPr>
        <w:t xml:space="preserve">the </w:t>
      </w:r>
      <w:r w:rsidRPr="00CD4D4A">
        <w:rPr>
          <w:rStyle w:val="Add"/>
          <w:u w:val="none"/>
        </w:rPr>
        <w:t>Stop Now and Plan (SNAP)</w:t>
      </w:r>
      <w:r w:rsidRPr="00CD4D4A">
        <w:rPr>
          <w:rStyle w:val="Add"/>
        </w:rPr>
        <w:t xml:space="preserve"> </w:t>
      </w:r>
      <w:r>
        <w:rPr>
          <w:rStyle w:val="Add"/>
          <w:u w:val="none"/>
        </w:rPr>
        <w:t xml:space="preserve">program </w:t>
      </w:r>
      <w:r w:rsidR="00DC15AC" w:rsidRPr="00DC15AC">
        <w:rPr>
          <w:rStyle w:val="Add"/>
          <w:u w:val="none"/>
        </w:rPr>
        <w:t>statewide.</w:t>
      </w:r>
      <w:r>
        <w:rPr>
          <w:rStyle w:val="Add"/>
          <w:u w:val="none"/>
        </w:rPr>
        <w:t xml:space="preserve"> SNAP is an </w:t>
      </w:r>
      <w:r w:rsidR="00DC15AC" w:rsidRPr="00DC15AC">
        <w:rPr>
          <w:lang w:val="en"/>
        </w:rPr>
        <w:t xml:space="preserve">evidence-based behavioral model </w:t>
      </w:r>
      <w:r>
        <w:rPr>
          <w:lang w:val="en"/>
        </w:rPr>
        <w:t xml:space="preserve">that </w:t>
      </w:r>
      <w:r w:rsidR="00DC15AC" w:rsidRPr="00DC15AC">
        <w:rPr>
          <w:lang w:val="en"/>
        </w:rPr>
        <w:t xml:space="preserve">provides a </w:t>
      </w:r>
      <w:r w:rsidRPr="00DC15AC">
        <w:rPr>
          <w:lang w:val="en"/>
        </w:rPr>
        <w:t xml:space="preserve">teaching </w:t>
      </w:r>
      <w:r w:rsidR="00DC15AC" w:rsidRPr="00DC15AC">
        <w:rPr>
          <w:lang w:val="en"/>
        </w:rPr>
        <w:t xml:space="preserve">framework for children </w:t>
      </w:r>
      <w:r>
        <w:rPr>
          <w:lang w:val="en"/>
        </w:rPr>
        <w:t xml:space="preserve">who struggle </w:t>
      </w:r>
      <w:r w:rsidR="00DC15AC" w:rsidRPr="00DC15AC">
        <w:rPr>
          <w:lang w:val="en"/>
        </w:rPr>
        <w:t>with behavior issues, and their parents, effective emotional regulation, self-control and problem-solving skills.</w:t>
      </w:r>
      <w:r>
        <w:rPr>
          <w:lang w:val="en"/>
        </w:rPr>
        <w:t xml:space="preserve"> </w:t>
      </w:r>
      <w:r>
        <w:rPr>
          <w:rStyle w:val="Add"/>
          <w:u w:val="none"/>
        </w:rPr>
        <w:t>SNAP</w:t>
      </w:r>
      <w:r w:rsidR="00DC15AC" w:rsidRPr="00DC15AC">
        <w:rPr>
          <w:rStyle w:val="Add"/>
          <w:u w:val="none"/>
        </w:rPr>
        <w:t xml:space="preserve"> focuses on 6-11 year old</w:t>
      </w:r>
      <w:r>
        <w:rPr>
          <w:rStyle w:val="Add"/>
          <w:u w:val="none"/>
        </w:rPr>
        <w:t xml:space="preserve"> children</w:t>
      </w:r>
      <w:r w:rsidR="00DC15AC" w:rsidRPr="00DC15AC">
        <w:rPr>
          <w:rStyle w:val="Add"/>
          <w:u w:val="none"/>
        </w:rPr>
        <w:t xml:space="preserve"> </w:t>
      </w:r>
      <w:r w:rsidR="00F675EB">
        <w:rPr>
          <w:rStyle w:val="Add"/>
          <w:u w:val="none"/>
        </w:rPr>
        <w:t>at risk for entry into the</w:t>
      </w:r>
      <w:r w:rsidR="00DC15AC" w:rsidRPr="00DC15AC">
        <w:rPr>
          <w:rStyle w:val="Add"/>
          <w:u w:val="none"/>
        </w:rPr>
        <w:t xml:space="preserve"> delinquency and</w:t>
      </w:r>
      <w:r w:rsidR="00F675EB">
        <w:rPr>
          <w:rStyle w:val="Add"/>
          <w:u w:val="none"/>
        </w:rPr>
        <w:t>/or</w:t>
      </w:r>
      <w:r w:rsidR="00DC15AC" w:rsidRPr="00DC15AC">
        <w:rPr>
          <w:rStyle w:val="Add"/>
          <w:u w:val="none"/>
        </w:rPr>
        <w:t xml:space="preserve"> dependency</w:t>
      </w:r>
      <w:r w:rsidR="00F675EB">
        <w:rPr>
          <w:rStyle w:val="Add"/>
          <w:u w:val="none"/>
        </w:rPr>
        <w:t xml:space="preserve"> systems a</w:t>
      </w:r>
      <w:r w:rsidR="00DC15AC" w:rsidRPr="00DC15AC">
        <w:rPr>
          <w:rStyle w:val="Add"/>
          <w:u w:val="none"/>
        </w:rPr>
        <w:t xml:space="preserve">nd has had significant success in Florida. </w:t>
      </w:r>
      <w:r>
        <w:rPr>
          <w:rStyle w:val="Add"/>
          <w:u w:val="none"/>
        </w:rPr>
        <w:t xml:space="preserve"> </w:t>
      </w:r>
    </w:p>
    <w:p w:rsidR="00DC15AC" w:rsidRPr="00DC15AC" w:rsidRDefault="00F675EB" w:rsidP="00CD4D4A">
      <w:pPr>
        <w:pStyle w:val="ContentStyle"/>
        <w:rPr>
          <w:rStyle w:val="Add"/>
          <w:u w:val="none"/>
        </w:rPr>
      </w:pPr>
      <w:r w:rsidRPr="00F675EB">
        <w:rPr>
          <w:rStyle w:val="Add"/>
        </w:rPr>
        <w:t>CINS/FINS Capacity</w:t>
      </w:r>
      <w:r>
        <w:rPr>
          <w:rStyle w:val="Add"/>
          <w:u w:val="none"/>
        </w:rPr>
        <w:t xml:space="preserve">: </w:t>
      </w:r>
      <w:r w:rsidR="00DC15AC" w:rsidRPr="00DC15AC">
        <w:rPr>
          <w:rStyle w:val="Add"/>
          <w:u w:val="none"/>
        </w:rPr>
        <w:t>$200,000 to increase capacity for the CINS/FINS shelter programs in the state.</w:t>
      </w:r>
      <w:r>
        <w:rPr>
          <w:rStyle w:val="Add"/>
          <w:u w:val="none"/>
        </w:rPr>
        <w:t xml:space="preserve"> Many</w:t>
      </w:r>
      <w:r w:rsidR="00DC15AC" w:rsidRPr="00DC15AC">
        <w:rPr>
          <w:rStyle w:val="Add"/>
          <w:u w:val="none"/>
        </w:rPr>
        <w:t xml:space="preserve"> shelters are experiencing demand for services </w:t>
      </w:r>
      <w:r>
        <w:rPr>
          <w:rStyle w:val="Add"/>
          <w:u w:val="none"/>
        </w:rPr>
        <w:t>exceeding</w:t>
      </w:r>
      <w:r w:rsidR="00DC15AC" w:rsidRPr="00DC15AC">
        <w:rPr>
          <w:rStyle w:val="Add"/>
          <w:u w:val="none"/>
        </w:rPr>
        <w:t xml:space="preserve"> current funded capacity</w:t>
      </w:r>
      <w:r w:rsidR="002E0EA8">
        <w:rPr>
          <w:rStyle w:val="Add"/>
          <w:u w:val="none"/>
        </w:rPr>
        <w:t xml:space="preserve"> and </w:t>
      </w:r>
      <w:r>
        <w:rPr>
          <w:rStyle w:val="Add"/>
          <w:u w:val="none"/>
        </w:rPr>
        <w:t xml:space="preserve">increased funding will </w:t>
      </w:r>
      <w:r w:rsidR="00DC15AC" w:rsidRPr="00DC15AC">
        <w:rPr>
          <w:rStyle w:val="Add"/>
          <w:u w:val="none"/>
        </w:rPr>
        <w:t xml:space="preserve">help </w:t>
      </w:r>
      <w:r w:rsidR="004A7254">
        <w:rPr>
          <w:rStyle w:val="Add"/>
          <w:u w:val="none"/>
        </w:rPr>
        <w:t>alleviate</w:t>
      </w:r>
      <w:r w:rsidR="002E0EA8">
        <w:rPr>
          <w:rStyle w:val="Add"/>
          <w:u w:val="none"/>
        </w:rPr>
        <w:t xml:space="preserve"> these situations</w:t>
      </w:r>
      <w:r w:rsidR="00DC15AC" w:rsidRPr="00DC15AC">
        <w:rPr>
          <w:rStyle w:val="Add"/>
          <w:u w:val="none"/>
        </w:rPr>
        <w:t xml:space="preserve">. </w:t>
      </w:r>
    </w:p>
    <w:p w:rsidR="007303DB" w:rsidRPr="00DC15AC" w:rsidRDefault="00DC15AC" w:rsidP="00CD4D4A">
      <w:pPr>
        <w:pStyle w:val="ContentStyle"/>
        <w:rPr>
          <w:rStyle w:val="Add"/>
          <w:u w:val="none"/>
        </w:rPr>
      </w:pPr>
      <w:r w:rsidRPr="00DC15AC">
        <w:rPr>
          <w:rStyle w:val="Add"/>
          <w:u w:val="none"/>
        </w:rPr>
        <w:t>We support of the D</w:t>
      </w:r>
      <w:r w:rsidR="002E0EA8">
        <w:rPr>
          <w:rStyle w:val="Add"/>
          <w:u w:val="none"/>
        </w:rPr>
        <w:t xml:space="preserve">epartment of </w:t>
      </w:r>
      <w:r w:rsidRPr="00DC15AC">
        <w:rPr>
          <w:rStyle w:val="Add"/>
          <w:u w:val="none"/>
        </w:rPr>
        <w:t>C</w:t>
      </w:r>
      <w:r w:rsidR="002E0EA8">
        <w:rPr>
          <w:rStyle w:val="Add"/>
          <w:u w:val="none"/>
        </w:rPr>
        <w:t xml:space="preserve">hildren and </w:t>
      </w:r>
      <w:r w:rsidRPr="00DC15AC">
        <w:rPr>
          <w:rStyle w:val="Add"/>
          <w:u w:val="none"/>
        </w:rPr>
        <w:t>F</w:t>
      </w:r>
      <w:r w:rsidR="002E0EA8">
        <w:rPr>
          <w:rStyle w:val="Add"/>
          <w:u w:val="none"/>
        </w:rPr>
        <w:t>amilies</w:t>
      </w:r>
      <w:r w:rsidRPr="00DC15AC">
        <w:rPr>
          <w:rStyle w:val="Add"/>
          <w:u w:val="none"/>
        </w:rPr>
        <w:t xml:space="preserve"> request for Human Trafficking victims shelter and care funding.</w:t>
      </w:r>
    </w:p>
    <w:p w:rsidR="006A4B16" w:rsidRDefault="006A4B16" w:rsidP="007303DB">
      <w:pPr>
        <w:rPr>
          <w:rFonts w:ascii="Arial" w:hAnsi="Arial" w:cs="Arial"/>
          <w:color w:val="C00000"/>
          <w:sz w:val="32"/>
          <w:szCs w:val="32"/>
        </w:rPr>
      </w:pPr>
    </w:p>
    <w:p w:rsidR="007303DB" w:rsidRDefault="007303DB" w:rsidP="007303DB">
      <w:pPr>
        <w:rPr>
          <w:rFonts w:ascii="Arial" w:hAnsi="Arial" w:cs="Arial"/>
          <w:color w:val="C00000"/>
          <w:sz w:val="32"/>
          <w:szCs w:val="32"/>
        </w:rPr>
      </w:pPr>
      <w:r w:rsidRPr="007303DB">
        <w:rPr>
          <w:rFonts w:ascii="Arial" w:hAnsi="Arial" w:cs="Arial"/>
          <w:color w:val="C00000"/>
          <w:sz w:val="32"/>
          <w:szCs w:val="32"/>
        </w:rPr>
        <w:lastRenderedPageBreak/>
        <w:t>Guardianship</w:t>
      </w:r>
    </w:p>
    <w:p w:rsidR="00DC15AC" w:rsidRDefault="00DC15AC" w:rsidP="00CD4D4A">
      <w:pPr>
        <w:pStyle w:val="ContentStyle"/>
        <w:rPr>
          <w:rStyle w:val="Add"/>
          <w:u w:val="none"/>
        </w:rPr>
      </w:pPr>
      <w:r w:rsidRPr="004A7254">
        <w:rPr>
          <w:rStyle w:val="Add"/>
        </w:rPr>
        <w:t xml:space="preserve">Public </w:t>
      </w:r>
      <w:r w:rsidR="004A7254" w:rsidRPr="004A7254">
        <w:rPr>
          <w:rStyle w:val="Add"/>
        </w:rPr>
        <w:t>Records Exemption</w:t>
      </w:r>
      <w:r w:rsidR="004A7254">
        <w:rPr>
          <w:rStyle w:val="Add"/>
          <w:u w:val="none"/>
        </w:rPr>
        <w:t xml:space="preserve">: </w:t>
      </w:r>
      <w:r w:rsidRPr="00DC15AC">
        <w:rPr>
          <w:rStyle w:val="Add"/>
          <w:u w:val="none"/>
        </w:rPr>
        <w:t xml:space="preserve">We </w:t>
      </w:r>
      <w:r w:rsidR="004A7254">
        <w:rPr>
          <w:rStyle w:val="Add"/>
          <w:u w:val="none"/>
        </w:rPr>
        <w:t>support</w:t>
      </w:r>
      <w:r w:rsidRPr="00DC15AC">
        <w:rPr>
          <w:rStyle w:val="Add"/>
          <w:u w:val="none"/>
        </w:rPr>
        <w:t xml:space="preserve"> legislation </w:t>
      </w:r>
      <w:r w:rsidR="006046E7">
        <w:rPr>
          <w:rStyle w:val="Add"/>
          <w:u w:val="none"/>
        </w:rPr>
        <w:t xml:space="preserve">being drafted by </w:t>
      </w:r>
      <w:r w:rsidR="002E0EA8">
        <w:rPr>
          <w:rStyle w:val="Add"/>
          <w:u w:val="none"/>
        </w:rPr>
        <w:t>Senator Passidomo</w:t>
      </w:r>
      <w:r w:rsidR="006046E7" w:rsidRPr="00DC15AC">
        <w:rPr>
          <w:rStyle w:val="Add"/>
          <w:u w:val="none"/>
        </w:rPr>
        <w:t xml:space="preserve"> </w:t>
      </w:r>
      <w:r w:rsidRPr="00DC15AC">
        <w:rPr>
          <w:rStyle w:val="Add"/>
          <w:u w:val="none"/>
        </w:rPr>
        <w:t>to exempt the home addresses, telephone numbers, dates of birth, places of employment, and photographs of current or former public guardian</w:t>
      </w:r>
      <w:r w:rsidR="006046E7">
        <w:rPr>
          <w:rStyle w:val="Add"/>
          <w:u w:val="none"/>
        </w:rPr>
        <w:t>s, public-guardian case managers</w:t>
      </w:r>
      <w:r w:rsidR="002E0EA8">
        <w:rPr>
          <w:rStyle w:val="Add"/>
          <w:u w:val="none"/>
        </w:rPr>
        <w:t xml:space="preserve"> and their families</w:t>
      </w:r>
      <w:r w:rsidRPr="00DC15AC">
        <w:rPr>
          <w:rStyle w:val="Add"/>
          <w:u w:val="none"/>
        </w:rPr>
        <w:t>.</w:t>
      </w:r>
    </w:p>
    <w:p w:rsidR="00DC15AC" w:rsidRPr="00DC15AC" w:rsidRDefault="00DC15AC" w:rsidP="00CD4D4A">
      <w:pPr>
        <w:pStyle w:val="ContentStyle"/>
        <w:rPr>
          <w:rStyle w:val="Add"/>
          <w:u w:val="none"/>
        </w:rPr>
      </w:pPr>
      <w:r>
        <w:rPr>
          <w:rStyle w:val="Add"/>
          <w:u w:val="none"/>
        </w:rPr>
        <w:t>W</w:t>
      </w:r>
      <w:r w:rsidRPr="00DC15AC">
        <w:rPr>
          <w:rStyle w:val="Add"/>
          <w:u w:val="none"/>
        </w:rPr>
        <w:t xml:space="preserve">e </w:t>
      </w:r>
      <w:r w:rsidR="006046E7">
        <w:rPr>
          <w:rStyle w:val="Add"/>
          <w:u w:val="none"/>
        </w:rPr>
        <w:t>support</w:t>
      </w:r>
      <w:r w:rsidRPr="00DC15AC">
        <w:rPr>
          <w:rStyle w:val="Add"/>
          <w:u w:val="none"/>
        </w:rPr>
        <w:t xml:space="preserve"> the Office of Public Guardianship to update the </w:t>
      </w:r>
      <w:r w:rsidRPr="006046E7">
        <w:rPr>
          <w:rStyle w:val="Add"/>
          <w:i/>
          <w:u w:val="none"/>
        </w:rPr>
        <w:t>cost per ward</w:t>
      </w:r>
      <w:r w:rsidRPr="00DC15AC">
        <w:rPr>
          <w:rStyle w:val="Add"/>
          <w:u w:val="none"/>
        </w:rPr>
        <w:t xml:space="preserve"> allocation</w:t>
      </w:r>
      <w:r w:rsidR="006046E7">
        <w:rPr>
          <w:rStyle w:val="Add"/>
          <w:u w:val="none"/>
        </w:rPr>
        <w:t>,</w:t>
      </w:r>
      <w:r w:rsidRPr="00DC15AC">
        <w:rPr>
          <w:rStyle w:val="Add"/>
          <w:u w:val="none"/>
        </w:rPr>
        <w:t xml:space="preserve"> </w:t>
      </w:r>
      <w:r w:rsidR="006046E7">
        <w:rPr>
          <w:rStyle w:val="Add"/>
          <w:u w:val="none"/>
        </w:rPr>
        <w:t xml:space="preserve">which </w:t>
      </w:r>
      <w:r w:rsidR="002E0EA8">
        <w:rPr>
          <w:rStyle w:val="Add"/>
          <w:u w:val="none"/>
        </w:rPr>
        <w:t>has not been updated for more than</w:t>
      </w:r>
      <w:r w:rsidRPr="00DC15AC">
        <w:rPr>
          <w:rStyle w:val="Add"/>
          <w:u w:val="none"/>
        </w:rPr>
        <w:t xml:space="preserve"> 5 years</w:t>
      </w:r>
      <w:r w:rsidR="006046E7">
        <w:rPr>
          <w:rStyle w:val="Add"/>
          <w:u w:val="none"/>
        </w:rPr>
        <w:t xml:space="preserve">. We </w:t>
      </w:r>
      <w:r w:rsidRPr="00DC15AC">
        <w:rPr>
          <w:rStyle w:val="Add"/>
          <w:u w:val="none"/>
        </w:rPr>
        <w:t xml:space="preserve">believe the </w:t>
      </w:r>
      <w:r w:rsidR="006046E7">
        <w:rPr>
          <w:rStyle w:val="Add"/>
          <w:u w:val="none"/>
        </w:rPr>
        <w:t xml:space="preserve">current </w:t>
      </w:r>
      <w:r w:rsidRPr="00DC15AC">
        <w:rPr>
          <w:rStyle w:val="Add"/>
          <w:u w:val="none"/>
        </w:rPr>
        <w:t xml:space="preserve">funding </w:t>
      </w:r>
      <w:r w:rsidR="006046E7">
        <w:rPr>
          <w:rStyle w:val="Add"/>
          <w:u w:val="none"/>
        </w:rPr>
        <w:t xml:space="preserve">level </w:t>
      </w:r>
      <w:r w:rsidRPr="00DC15AC">
        <w:rPr>
          <w:rStyle w:val="Add"/>
          <w:u w:val="none"/>
        </w:rPr>
        <w:t>of $216 per month is inadequate given the service level required to care for these indigent and incapacitated individuals.</w:t>
      </w:r>
    </w:p>
    <w:p w:rsidR="007303DB" w:rsidRPr="007303DB" w:rsidRDefault="007303DB" w:rsidP="007303DB">
      <w:pPr>
        <w:rPr>
          <w:rFonts w:ascii="Arial" w:hAnsi="Arial" w:cs="Arial"/>
          <w:color w:val="C00000"/>
          <w:sz w:val="32"/>
          <w:szCs w:val="32"/>
        </w:rPr>
      </w:pPr>
      <w:r w:rsidRPr="007303DB">
        <w:rPr>
          <w:rFonts w:ascii="Arial" w:hAnsi="Arial" w:cs="Arial"/>
          <w:color w:val="C00000"/>
          <w:sz w:val="32"/>
          <w:szCs w:val="32"/>
        </w:rPr>
        <w:t>Child Welfare</w:t>
      </w:r>
    </w:p>
    <w:p w:rsidR="00E019AE" w:rsidRPr="00E019AE" w:rsidRDefault="006D237C" w:rsidP="00E019AE">
      <w:pPr>
        <w:pStyle w:val="ContentStyle"/>
      </w:pPr>
      <w:r w:rsidRPr="006046E7">
        <w:rPr>
          <w:rStyle w:val="Add"/>
        </w:rPr>
        <w:t>Child Welfare Targeted Case Management</w:t>
      </w:r>
      <w:r w:rsidRPr="006D237C">
        <w:rPr>
          <w:rStyle w:val="Add"/>
          <w:u w:val="none"/>
        </w:rPr>
        <w:t xml:space="preserve">: This optional Medicaid service </w:t>
      </w:r>
      <w:r w:rsidR="00690A46">
        <w:rPr>
          <w:rStyle w:val="Add"/>
          <w:u w:val="none"/>
        </w:rPr>
        <w:t xml:space="preserve">currently exists, however utilization must be maximized </w:t>
      </w:r>
      <w:r w:rsidRPr="006D237C">
        <w:rPr>
          <w:rStyle w:val="Add"/>
          <w:u w:val="none"/>
        </w:rPr>
        <w:t xml:space="preserve">to improve the </w:t>
      </w:r>
      <w:r w:rsidR="00690A46">
        <w:rPr>
          <w:rStyle w:val="Add"/>
          <w:u w:val="none"/>
        </w:rPr>
        <w:t xml:space="preserve">overall </w:t>
      </w:r>
      <w:r w:rsidRPr="006D237C">
        <w:rPr>
          <w:rStyle w:val="Add"/>
          <w:u w:val="none"/>
        </w:rPr>
        <w:t xml:space="preserve">care and </w:t>
      </w:r>
      <w:r w:rsidR="00690A46">
        <w:rPr>
          <w:rStyle w:val="Add"/>
          <w:u w:val="none"/>
        </w:rPr>
        <w:t xml:space="preserve">performance </w:t>
      </w:r>
      <w:r w:rsidRPr="006D237C">
        <w:rPr>
          <w:rStyle w:val="Add"/>
          <w:u w:val="none"/>
        </w:rPr>
        <w:t xml:space="preserve">outcomes for the children </w:t>
      </w:r>
      <w:r w:rsidR="00690A46">
        <w:rPr>
          <w:rStyle w:val="Add"/>
          <w:u w:val="none"/>
        </w:rPr>
        <w:t xml:space="preserve">placed </w:t>
      </w:r>
      <w:r w:rsidRPr="006D237C">
        <w:rPr>
          <w:rStyle w:val="Add"/>
          <w:u w:val="none"/>
        </w:rPr>
        <w:t>in foster care. This program utilizes unmatched general revenue funds with the child welfare system to draw down Medicaid case management funding.</w:t>
      </w:r>
      <w:r w:rsidR="00877392">
        <w:rPr>
          <w:rStyle w:val="Add"/>
          <w:u w:val="none"/>
        </w:rPr>
        <w:t xml:space="preserve"> </w:t>
      </w:r>
      <w:r w:rsidRPr="006D237C">
        <w:rPr>
          <w:rStyle w:val="Add"/>
          <w:u w:val="none"/>
        </w:rPr>
        <w:t xml:space="preserve">A study conducted by the Florida Mental Health Institute in 2003 found that </w:t>
      </w:r>
      <w:r w:rsidR="00877392" w:rsidRPr="00877392">
        <w:rPr>
          <w:rStyle w:val="Add"/>
          <w:u w:val="none"/>
        </w:rPr>
        <w:t>Child Welfare Targeted Case Management</w:t>
      </w:r>
      <w:r w:rsidR="00877392" w:rsidRPr="006D237C">
        <w:rPr>
          <w:rStyle w:val="Add"/>
          <w:u w:val="none"/>
        </w:rPr>
        <w:t xml:space="preserve"> </w:t>
      </w:r>
      <w:r w:rsidRPr="006D237C">
        <w:rPr>
          <w:rStyle w:val="Add"/>
          <w:u w:val="none"/>
        </w:rPr>
        <w:t>reduced caseloads, lowered length of stay for children in foster care, improved services, and improved safety.</w:t>
      </w:r>
      <w:r w:rsidR="00877392">
        <w:rPr>
          <w:rStyle w:val="Add"/>
          <w:u w:val="none"/>
        </w:rPr>
        <w:t xml:space="preserve"> Targeted Case Management was also</w:t>
      </w:r>
      <w:r w:rsidRPr="006D237C">
        <w:rPr>
          <w:rStyle w:val="Add"/>
          <w:u w:val="none"/>
        </w:rPr>
        <w:t xml:space="preserve"> credited with improving staff retention and caregiver satisfaction.</w:t>
      </w:r>
      <w:r w:rsidR="00877392">
        <w:rPr>
          <w:rStyle w:val="Add"/>
          <w:u w:val="none"/>
        </w:rPr>
        <w:t xml:space="preserve"> Due to</w:t>
      </w:r>
      <w:r w:rsidR="00877392" w:rsidRPr="006D237C">
        <w:rPr>
          <w:rStyle w:val="Add"/>
          <w:u w:val="none"/>
        </w:rPr>
        <w:t xml:space="preserve"> changes in the Florida Medicaid program</w:t>
      </w:r>
      <w:r w:rsidR="00877392">
        <w:rPr>
          <w:rStyle w:val="Add"/>
          <w:u w:val="none"/>
        </w:rPr>
        <w:t xml:space="preserve">, these services are not currently being utilized in any Florida region, however the program is available and can be activated for any eligible child via an </w:t>
      </w:r>
      <w:r w:rsidRPr="006D237C">
        <w:rPr>
          <w:rStyle w:val="Add"/>
          <w:u w:val="none"/>
        </w:rPr>
        <w:t>agreement between the Lead Agencies, the child welfare specialty health plan, DCF and AHCA.</w:t>
      </w:r>
      <w:r w:rsidR="00877392">
        <w:rPr>
          <w:rStyle w:val="Add"/>
          <w:u w:val="none"/>
        </w:rPr>
        <w:t xml:space="preserve"> </w:t>
      </w:r>
      <w:r w:rsidR="00877392" w:rsidRPr="00877392">
        <w:rPr>
          <w:rStyle w:val="Add"/>
          <w:u w:val="none"/>
        </w:rPr>
        <w:t xml:space="preserve">Child Welfare Targeted Case Management </w:t>
      </w:r>
      <w:r w:rsidRPr="006D237C">
        <w:rPr>
          <w:rStyle w:val="Add"/>
          <w:u w:val="none"/>
        </w:rPr>
        <w:t xml:space="preserve">was </w:t>
      </w:r>
      <w:r w:rsidR="00877392">
        <w:rPr>
          <w:rStyle w:val="Add"/>
          <w:u w:val="none"/>
        </w:rPr>
        <w:t xml:space="preserve">successfully </w:t>
      </w:r>
      <w:r w:rsidRPr="006D237C">
        <w:rPr>
          <w:rStyle w:val="Add"/>
          <w:u w:val="none"/>
        </w:rPr>
        <w:t xml:space="preserve">implemented and studied in Sarasota and Manatee counties from 1998 through 2005. </w:t>
      </w:r>
    </w:p>
    <w:p w:rsidR="00E019AE" w:rsidRPr="00E019AE" w:rsidRDefault="00E019AE" w:rsidP="007303DB">
      <w:pPr>
        <w:rPr>
          <w:rFonts w:ascii="Arial" w:hAnsi="Arial" w:cs="Arial"/>
        </w:rPr>
      </w:pPr>
      <w:r w:rsidRPr="00E019AE">
        <w:rPr>
          <w:rFonts w:ascii="Arial" w:hAnsi="Arial" w:cs="Arial"/>
        </w:rPr>
        <w:t>Submitted by: Chri</w:t>
      </w:r>
      <w:r w:rsidR="00DB61B9">
        <w:rPr>
          <w:rFonts w:ascii="Arial" w:hAnsi="Arial" w:cs="Arial"/>
        </w:rPr>
        <w:t xml:space="preserve">s Card, </w:t>
      </w:r>
      <w:r w:rsidR="00046E6E">
        <w:rPr>
          <w:rFonts w:ascii="Arial" w:hAnsi="Arial" w:cs="Arial"/>
        </w:rPr>
        <w:t xml:space="preserve">LSF </w:t>
      </w:r>
      <w:r w:rsidR="00DB61B9">
        <w:rPr>
          <w:rFonts w:ascii="Arial" w:hAnsi="Arial" w:cs="Arial"/>
        </w:rPr>
        <w:t xml:space="preserve">President and Chief </w:t>
      </w:r>
      <w:r w:rsidRPr="00E019AE">
        <w:rPr>
          <w:rFonts w:ascii="Arial" w:hAnsi="Arial" w:cs="Arial"/>
        </w:rPr>
        <w:t xml:space="preserve">Operating Officer, e-mail: </w:t>
      </w:r>
      <w:hyperlink r:id="rId8" w:history="1">
        <w:r w:rsidRPr="00E019AE">
          <w:rPr>
            <w:rStyle w:val="Hyperlink"/>
            <w:rFonts w:ascii="Arial" w:hAnsi="Arial" w:cs="Arial"/>
          </w:rPr>
          <w:t>cchris@lsfnet.org</w:t>
        </w:r>
      </w:hyperlink>
      <w:r w:rsidRPr="00E019AE">
        <w:rPr>
          <w:rFonts w:ascii="Arial" w:hAnsi="Arial" w:cs="Arial"/>
        </w:rPr>
        <w:t xml:space="preserve">, phone: </w:t>
      </w:r>
      <w:hyperlink r:id="rId9" w:tgtFrame="_blank" w:history="1">
        <w:r w:rsidRPr="00E019AE">
          <w:rPr>
            <w:rStyle w:val="Hyperlink"/>
            <w:rFonts w:ascii="Arial" w:hAnsi="Arial" w:cs="Arial"/>
            <w:color w:val="1155CC"/>
            <w:u w:val="none"/>
            <w:shd w:val="clear" w:color="auto" w:fill="FFFFFF"/>
          </w:rPr>
          <w:t>(813) 843-1827</w:t>
        </w:r>
      </w:hyperlink>
    </w:p>
    <w:p w:rsidR="00E019AE" w:rsidRPr="00E019AE" w:rsidRDefault="00E019AE" w:rsidP="00E019AE">
      <w:pPr>
        <w:rPr>
          <w:rFonts w:ascii="Arial" w:hAnsi="Arial" w:cs="Arial"/>
          <w:sz w:val="20"/>
          <w:szCs w:val="20"/>
        </w:rPr>
      </w:pPr>
      <w:r w:rsidRPr="00E019AE">
        <w:rPr>
          <w:rFonts w:ascii="Arial" w:hAnsi="Arial" w:cs="Arial"/>
          <w:color w:val="C00000"/>
          <w:sz w:val="20"/>
          <w:szCs w:val="20"/>
        </w:rPr>
        <w:t xml:space="preserve">About Lutheran Services Florida </w:t>
      </w:r>
    </w:p>
    <w:p w:rsidR="00E019AE" w:rsidRPr="00E019AE" w:rsidRDefault="00E019AE" w:rsidP="00E019AE">
      <w:pPr>
        <w:jc w:val="both"/>
        <w:rPr>
          <w:rFonts w:ascii="Arial" w:hAnsi="Arial" w:cs="Arial"/>
          <w:sz w:val="20"/>
          <w:szCs w:val="20"/>
        </w:rPr>
      </w:pPr>
      <w:r w:rsidRPr="00E019AE">
        <w:rPr>
          <w:rStyle w:val="ContentStyleChar"/>
          <w:sz w:val="20"/>
          <w:szCs w:val="20"/>
        </w:rPr>
        <w:t>Lutheran Services</w:t>
      </w:r>
      <w:r w:rsidRPr="00E019AE">
        <w:rPr>
          <w:rFonts w:ascii="Arial" w:hAnsi="Arial" w:cs="Arial"/>
          <w:sz w:val="20"/>
          <w:szCs w:val="20"/>
        </w:rPr>
        <w:t xml:space="preserve"> Florida (LSF) is a non-profit </w:t>
      </w:r>
      <w:r w:rsidR="00DB61B9">
        <w:rPr>
          <w:rFonts w:ascii="Arial" w:hAnsi="Arial" w:cs="Arial"/>
          <w:sz w:val="20"/>
          <w:szCs w:val="20"/>
        </w:rPr>
        <w:t xml:space="preserve">transforming lives by </w:t>
      </w:r>
      <w:r w:rsidRPr="00E019AE">
        <w:rPr>
          <w:rFonts w:ascii="Arial" w:hAnsi="Arial" w:cs="Arial"/>
          <w:sz w:val="20"/>
          <w:szCs w:val="20"/>
        </w:rPr>
        <w:t>ensuring safe children, strong families and vibrant communities. Founded in 1982, LSF currently touches the lives of 1 in 50 Floridians every year through various programs, including early education, youth shelters, foster care, charter schools, refugee and resettlement services, substance abuse mental health services, and adult guardianship. Headquartered in Tampa, Florida, LSF has more than 60 programs throughout Florida and approximately 1,400 dedicated employees.</w:t>
      </w:r>
    </w:p>
    <w:p w:rsidR="007303DB" w:rsidRPr="007303DB" w:rsidRDefault="007303DB" w:rsidP="00A428C9">
      <w:pPr>
        <w:rPr>
          <w:rFonts w:ascii="Arial" w:hAnsi="Arial" w:cs="Arial"/>
          <w:color w:val="C00000"/>
          <w:sz w:val="32"/>
          <w:szCs w:val="32"/>
        </w:rPr>
      </w:pPr>
    </w:p>
    <w:sectPr w:rsidR="007303DB" w:rsidRPr="007303D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00" w:rsidRDefault="00BC0800" w:rsidP="00D81FB5">
      <w:pPr>
        <w:spacing w:after="0" w:line="240" w:lineRule="auto"/>
      </w:pPr>
      <w:r>
        <w:separator/>
      </w:r>
    </w:p>
  </w:endnote>
  <w:endnote w:type="continuationSeparator" w:id="0">
    <w:p w:rsidR="00BC0800" w:rsidRDefault="00BC0800" w:rsidP="00D8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92" w:rsidRDefault="00AF32D4" w:rsidP="00F04630">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00" w:rsidRDefault="00BC0800" w:rsidP="00D81FB5">
      <w:pPr>
        <w:spacing w:after="0" w:line="240" w:lineRule="auto"/>
      </w:pPr>
      <w:r>
        <w:separator/>
      </w:r>
    </w:p>
  </w:footnote>
  <w:footnote w:type="continuationSeparator" w:id="0">
    <w:p w:rsidR="00BC0800" w:rsidRDefault="00BC0800" w:rsidP="00D81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92" w:rsidRDefault="00BF1092">
    <w:pPr>
      <w:pStyle w:val="Header"/>
      <w:rPr>
        <w:b/>
        <w:sz w:val="24"/>
      </w:rPr>
    </w:pPr>
    <w:r>
      <w:rPr>
        <w:b/>
        <w:noProof/>
        <w:sz w:val="24"/>
      </w:rPr>
      <w:drawing>
        <wp:anchor distT="0" distB="0" distL="114300" distR="114300" simplePos="0" relativeHeight="251658240" behindDoc="0" locked="0" layoutInCell="1" allowOverlap="1" wp14:anchorId="2497CB9C" wp14:editId="6E6AEAAC">
          <wp:simplePos x="0" y="0"/>
          <wp:positionH relativeFrom="column">
            <wp:posOffset>5700395</wp:posOffset>
          </wp:positionH>
          <wp:positionV relativeFrom="paragraph">
            <wp:posOffset>-243205</wp:posOffset>
          </wp:positionV>
          <wp:extent cx="414020" cy="6286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White_r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20" cy="628650"/>
                  </a:xfrm>
                  <a:prstGeom prst="rect">
                    <a:avLst/>
                  </a:prstGeom>
                </pic:spPr>
              </pic:pic>
            </a:graphicData>
          </a:graphic>
          <wp14:sizeRelH relativeFrom="page">
            <wp14:pctWidth>0</wp14:pctWidth>
          </wp14:sizeRelH>
          <wp14:sizeRelV relativeFrom="page">
            <wp14:pctHeight>0</wp14:pctHeight>
          </wp14:sizeRelV>
        </wp:anchor>
      </w:drawing>
    </w:r>
    <w:r w:rsidR="007303DB">
      <w:rPr>
        <w:b/>
        <w:sz w:val="24"/>
      </w:rPr>
      <w:t xml:space="preserve">2018 Legislative Priorities  </w:t>
    </w:r>
  </w:p>
  <w:p w:rsidR="00D81FB5" w:rsidRPr="00BF1092" w:rsidRDefault="00BF1092">
    <w:pPr>
      <w:pStyle w:val="Header"/>
      <w:rPr>
        <w:b/>
        <w:sz w:val="24"/>
      </w:rPr>
    </w:pPr>
    <w:r>
      <w:rPr>
        <w:b/>
        <w:noProof/>
        <w:sz w:val="24"/>
      </w:rPr>
      <mc:AlternateContent>
        <mc:Choice Requires="wps">
          <w:drawing>
            <wp:anchor distT="0" distB="0" distL="114300" distR="114300" simplePos="0" relativeHeight="251659264" behindDoc="0" locked="0" layoutInCell="1" allowOverlap="1" wp14:anchorId="4F256B03" wp14:editId="69872495">
              <wp:simplePos x="0" y="0"/>
              <wp:positionH relativeFrom="column">
                <wp:posOffset>-309563</wp:posOffset>
              </wp:positionH>
              <wp:positionV relativeFrom="paragraph">
                <wp:posOffset>133033</wp:posOffset>
              </wp:positionV>
              <wp:extent cx="6700837"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700837" cy="0"/>
                      </a:xfrm>
                      <a:prstGeom prst="line">
                        <a:avLst/>
                      </a:prstGeom>
                      <a:ln w="19050">
                        <a:solidFill>
                          <a:srgbClr val="CF0A2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pt,10.5pt" to="50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R63wEAAA4EAAAOAAAAZHJzL2Uyb0RvYy54bWysU9uO0zAQfUfiHyy/06St2F2ipiuUVXlB&#10;ULHsB7iOnVjyTWPTpH/P2EmzK0ArgXhxMvbMmXOOx7v70WhyFhCUszVdr0pKhOWuVbar6dP3w7s7&#10;SkJktmXaWVHTiwj0fv/2zW7wldi43ulWAEEQG6rB17SP0VdFEXgvDAsr54XFQ+nAsIghdEULbEB0&#10;o4tNWd4Ug4PWg+MiBNx9mA7pPuNLKXj8KmUQkeiaIreYV8jrKa3FfseqDpjvFZ9psH9gYZiy2HSB&#10;emCRkR+gfoMyioMLTsYVd6ZwUiousgZUsy5/UfPYMy+yFjQn+MWm8P9g+ZfzEYhqa7qlxDKDV/QY&#10;gamuj6Rx1qKBDsg2+TT4UGF6Y48wR8EfIYkeJZj0RTlkzN5eFm/FGAnHzZvbsrzb3lLCr2fFc6GH&#10;ED8JZ0j6qalWNslmFTt/DhGbYeo1JW1rSwYctg/l+zKnBadVe1Bap8MA3anRQM4Mr7w5lB83TWKP&#10;EC/SMNIWN5OmSUX+ixctpgbfhERXkPd66pDmUSywjHNh43rG1RazU5lECkvhTO21wjk/lYo8q39T&#10;vFTkzs7Gpdgo6+BPtON4pSyn/KsDk+5kwcm1l3y/2Rocuuzc/EDSVL+Mc/nzM97/BAAA//8DAFBL&#10;AwQUAAYACAAAACEAlxRlWt8AAAAKAQAADwAAAGRycy9kb3ducmV2LnhtbEyPwU7DMBBE70j8g7VI&#10;vbVOqwhKiFNViKpSOaCGXrg58ZJExOsQu0n692zFAY47O5p5k24m24oBe984UrBcRCCQSmcaqhSc&#10;3nfzNQgfNBndOkIFF/SwyW5vUp0YN9IRhzxUgkPIJ1pBHUKXSOnLGq32C9ch8e/T9VYHPvtKml6P&#10;HG5buYqie2l1Q9xQ6w6fayy/8rNVQPttfCrs6xR/P75cDvnDW/gYB6Vmd9P2CUTAKfyZ4YrP6JAx&#10;U+HOZLxoFczjNaMHBaslb7oauC4GUfwqMkvl/wnZDwAAAP//AwBQSwECLQAUAAYACAAAACEAtoM4&#10;kv4AAADhAQAAEwAAAAAAAAAAAAAAAAAAAAAAW0NvbnRlbnRfVHlwZXNdLnhtbFBLAQItABQABgAI&#10;AAAAIQA4/SH/1gAAAJQBAAALAAAAAAAAAAAAAAAAAC8BAABfcmVscy8ucmVsc1BLAQItABQABgAI&#10;AAAAIQBBiGR63wEAAA4EAAAOAAAAAAAAAAAAAAAAAC4CAABkcnMvZTJvRG9jLnhtbFBLAQItABQA&#10;BgAIAAAAIQCXFGVa3wAAAAoBAAAPAAAAAAAAAAAAAAAAADkEAABkcnMvZG93bnJldi54bWxQSwUG&#10;AAAAAAQABADzAAAARQUAAAAA&#10;" strokecolor="#cf0a2c" strokeweight="1.5pt"/>
          </w:pict>
        </mc:Fallback>
      </mc:AlternateContent>
    </w:r>
    <w:r>
      <w:rPr>
        <w:b/>
        <w:sz w:val="24"/>
      </w:rPr>
      <w:tab/>
    </w:r>
    <w:r>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8"/>
    <w:multiLevelType w:val="hybridMultilevel"/>
    <w:tmpl w:val="BC6C2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D4383"/>
    <w:multiLevelType w:val="hybridMultilevel"/>
    <w:tmpl w:val="ED00B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3088B"/>
    <w:multiLevelType w:val="hybridMultilevel"/>
    <w:tmpl w:val="ED28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D7E39"/>
    <w:multiLevelType w:val="hybridMultilevel"/>
    <w:tmpl w:val="AA3A2026"/>
    <w:lvl w:ilvl="0" w:tplc="E3F855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C5D7C"/>
    <w:multiLevelType w:val="hybridMultilevel"/>
    <w:tmpl w:val="7506C81A"/>
    <w:lvl w:ilvl="0" w:tplc="04090011">
      <w:start w:val="1"/>
      <w:numFmt w:val="decimal"/>
      <w:lvlText w:val="%1)"/>
      <w:lvlJc w:val="left"/>
      <w:pPr>
        <w:ind w:left="585" w:hanging="360"/>
      </w:pPr>
    </w:lvl>
    <w:lvl w:ilvl="1" w:tplc="04090001">
      <w:start w:val="1"/>
      <w:numFmt w:val="bullet"/>
      <w:lvlText w:val=""/>
      <w:lvlJc w:val="left"/>
      <w:pPr>
        <w:ind w:left="1305" w:hanging="360"/>
      </w:pPr>
      <w:rPr>
        <w:rFonts w:ascii="Symbol" w:hAnsi="Symbol"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55630DB7"/>
    <w:multiLevelType w:val="multilevel"/>
    <w:tmpl w:val="9D961666"/>
    <w:lvl w:ilvl="0">
      <w:start w:val="1"/>
      <w:numFmt w:val="decimal"/>
      <w:lvlText w:val="%1."/>
      <w:lvlJc w:val="left"/>
      <w:pPr>
        <w:tabs>
          <w:tab w:val="num" w:pos="585"/>
        </w:tabs>
        <w:ind w:left="585" w:hanging="360"/>
      </w:pPr>
    </w:lvl>
    <w:lvl w:ilvl="1">
      <w:start w:val="1"/>
      <w:numFmt w:val="bullet"/>
      <w:lvlText w:val="o"/>
      <w:lvlJc w:val="left"/>
      <w:pPr>
        <w:tabs>
          <w:tab w:val="num" w:pos="1305"/>
        </w:tabs>
        <w:ind w:left="1305" w:hanging="360"/>
      </w:pPr>
      <w:rPr>
        <w:rFonts w:ascii="Courier New" w:hAnsi="Courier New" w:hint="default"/>
        <w:sz w:val="20"/>
      </w:rPr>
    </w:lvl>
    <w:lvl w:ilvl="2">
      <w:start w:val="1"/>
      <w:numFmt w:val="decimal"/>
      <w:lvlText w:val="%3."/>
      <w:lvlJc w:val="left"/>
      <w:pPr>
        <w:tabs>
          <w:tab w:val="num" w:pos="2025"/>
        </w:tabs>
        <w:ind w:left="2025" w:hanging="360"/>
      </w:pPr>
    </w:lvl>
    <w:lvl w:ilvl="3" w:tentative="1">
      <w:start w:val="1"/>
      <w:numFmt w:val="decimal"/>
      <w:lvlText w:val="%4."/>
      <w:lvlJc w:val="left"/>
      <w:pPr>
        <w:tabs>
          <w:tab w:val="num" w:pos="2745"/>
        </w:tabs>
        <w:ind w:left="2745" w:hanging="360"/>
      </w:pPr>
    </w:lvl>
    <w:lvl w:ilvl="4" w:tentative="1">
      <w:start w:val="1"/>
      <w:numFmt w:val="decimal"/>
      <w:lvlText w:val="%5."/>
      <w:lvlJc w:val="left"/>
      <w:pPr>
        <w:tabs>
          <w:tab w:val="num" w:pos="3465"/>
        </w:tabs>
        <w:ind w:left="3465" w:hanging="360"/>
      </w:pPr>
    </w:lvl>
    <w:lvl w:ilvl="5" w:tentative="1">
      <w:start w:val="1"/>
      <w:numFmt w:val="decimal"/>
      <w:lvlText w:val="%6."/>
      <w:lvlJc w:val="left"/>
      <w:pPr>
        <w:tabs>
          <w:tab w:val="num" w:pos="4185"/>
        </w:tabs>
        <w:ind w:left="4185" w:hanging="360"/>
      </w:pPr>
    </w:lvl>
    <w:lvl w:ilvl="6" w:tentative="1">
      <w:start w:val="1"/>
      <w:numFmt w:val="decimal"/>
      <w:lvlText w:val="%7."/>
      <w:lvlJc w:val="left"/>
      <w:pPr>
        <w:tabs>
          <w:tab w:val="num" w:pos="4905"/>
        </w:tabs>
        <w:ind w:left="4905" w:hanging="360"/>
      </w:pPr>
    </w:lvl>
    <w:lvl w:ilvl="7" w:tentative="1">
      <w:start w:val="1"/>
      <w:numFmt w:val="decimal"/>
      <w:lvlText w:val="%8."/>
      <w:lvlJc w:val="left"/>
      <w:pPr>
        <w:tabs>
          <w:tab w:val="num" w:pos="5625"/>
        </w:tabs>
        <w:ind w:left="5625" w:hanging="360"/>
      </w:pPr>
    </w:lvl>
    <w:lvl w:ilvl="8" w:tentative="1">
      <w:start w:val="1"/>
      <w:numFmt w:val="decimal"/>
      <w:lvlText w:val="%9."/>
      <w:lvlJc w:val="left"/>
      <w:pPr>
        <w:tabs>
          <w:tab w:val="num" w:pos="6345"/>
        </w:tabs>
        <w:ind w:left="6345" w:hanging="360"/>
      </w:pPr>
    </w:lvl>
  </w:abstractNum>
  <w:abstractNum w:abstractNumId="6">
    <w:nsid w:val="6DD436CB"/>
    <w:multiLevelType w:val="hybridMultilevel"/>
    <w:tmpl w:val="312CB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D4"/>
    <w:rsid w:val="00046E6E"/>
    <w:rsid w:val="001D0355"/>
    <w:rsid w:val="002E0EA8"/>
    <w:rsid w:val="00373134"/>
    <w:rsid w:val="00447B7A"/>
    <w:rsid w:val="004A48AD"/>
    <w:rsid w:val="004A7254"/>
    <w:rsid w:val="00525993"/>
    <w:rsid w:val="005D5EBF"/>
    <w:rsid w:val="005D7996"/>
    <w:rsid w:val="005E432A"/>
    <w:rsid w:val="006046E7"/>
    <w:rsid w:val="00690A46"/>
    <w:rsid w:val="006A4B16"/>
    <w:rsid w:val="006D237C"/>
    <w:rsid w:val="007303DB"/>
    <w:rsid w:val="00872F0D"/>
    <w:rsid w:val="00877392"/>
    <w:rsid w:val="0097647A"/>
    <w:rsid w:val="00A428C9"/>
    <w:rsid w:val="00AF32D4"/>
    <w:rsid w:val="00B610F0"/>
    <w:rsid w:val="00B66628"/>
    <w:rsid w:val="00BC0800"/>
    <w:rsid w:val="00BC2B41"/>
    <w:rsid w:val="00BF1092"/>
    <w:rsid w:val="00CD4D4A"/>
    <w:rsid w:val="00CF312C"/>
    <w:rsid w:val="00D81FB5"/>
    <w:rsid w:val="00DB61B9"/>
    <w:rsid w:val="00DC15AC"/>
    <w:rsid w:val="00E019AE"/>
    <w:rsid w:val="00E35E12"/>
    <w:rsid w:val="00E65B64"/>
    <w:rsid w:val="00EB200F"/>
    <w:rsid w:val="00F04630"/>
    <w:rsid w:val="00F6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B5"/>
  </w:style>
  <w:style w:type="paragraph" w:styleId="Footer">
    <w:name w:val="footer"/>
    <w:basedOn w:val="Normal"/>
    <w:link w:val="FooterChar"/>
    <w:uiPriority w:val="99"/>
    <w:unhideWhenUsed/>
    <w:rsid w:val="00D8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B5"/>
  </w:style>
  <w:style w:type="paragraph" w:styleId="BalloonText">
    <w:name w:val="Balloon Text"/>
    <w:basedOn w:val="Normal"/>
    <w:link w:val="BalloonTextChar"/>
    <w:uiPriority w:val="99"/>
    <w:semiHidden/>
    <w:unhideWhenUsed/>
    <w:rsid w:val="00D8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B5"/>
    <w:rPr>
      <w:rFonts w:ascii="Tahoma" w:hAnsi="Tahoma" w:cs="Tahoma"/>
      <w:sz w:val="16"/>
      <w:szCs w:val="16"/>
    </w:rPr>
  </w:style>
  <w:style w:type="paragraph" w:styleId="ListParagraph">
    <w:name w:val="List Paragraph"/>
    <w:basedOn w:val="Normal"/>
    <w:uiPriority w:val="34"/>
    <w:qFormat/>
    <w:rsid w:val="001D0355"/>
    <w:pPr>
      <w:ind w:left="720"/>
      <w:contextualSpacing/>
    </w:pPr>
  </w:style>
  <w:style w:type="character" w:customStyle="1" w:styleId="aqj">
    <w:name w:val="aqj"/>
    <w:basedOn w:val="DefaultParagraphFont"/>
    <w:rsid w:val="00AF32D4"/>
  </w:style>
  <w:style w:type="character" w:styleId="Strong">
    <w:name w:val="Strong"/>
    <w:basedOn w:val="DefaultParagraphFont"/>
    <w:uiPriority w:val="22"/>
    <w:qFormat/>
    <w:rsid w:val="00AF32D4"/>
    <w:rPr>
      <w:b/>
      <w:bCs/>
    </w:rPr>
  </w:style>
  <w:style w:type="character" w:styleId="Emphasis">
    <w:name w:val="Emphasis"/>
    <w:basedOn w:val="DefaultParagraphFont"/>
    <w:uiPriority w:val="20"/>
    <w:qFormat/>
    <w:rsid w:val="00AF32D4"/>
    <w:rPr>
      <w:i/>
      <w:iCs/>
    </w:rPr>
  </w:style>
  <w:style w:type="character" w:styleId="Hyperlink">
    <w:name w:val="Hyperlink"/>
    <w:basedOn w:val="DefaultParagraphFont"/>
    <w:uiPriority w:val="99"/>
    <w:unhideWhenUsed/>
    <w:rsid w:val="00AF32D4"/>
    <w:rPr>
      <w:color w:val="0000FF"/>
      <w:u w:val="single"/>
    </w:rPr>
  </w:style>
  <w:style w:type="character" w:customStyle="1" w:styleId="Add">
    <w:name w:val="Add"/>
    <w:basedOn w:val="DefaultParagraphFont"/>
    <w:uiPriority w:val="7"/>
    <w:qFormat/>
    <w:rsid w:val="007303DB"/>
    <w:rPr>
      <w:u w:val="single"/>
    </w:rPr>
  </w:style>
  <w:style w:type="paragraph" w:customStyle="1" w:styleId="ContentStyle">
    <w:name w:val="Content Style"/>
    <w:basedOn w:val="Normal"/>
    <w:link w:val="ContentStyleChar"/>
    <w:qFormat/>
    <w:rsid w:val="00CD4D4A"/>
    <w:pPr>
      <w:jc w:val="both"/>
    </w:pPr>
    <w:rPr>
      <w:rFonts w:ascii="Arial" w:hAnsi="Arial" w:cs="Arial"/>
    </w:rPr>
  </w:style>
  <w:style w:type="character" w:styleId="CommentReference">
    <w:name w:val="annotation reference"/>
    <w:basedOn w:val="DefaultParagraphFont"/>
    <w:uiPriority w:val="99"/>
    <w:semiHidden/>
    <w:unhideWhenUsed/>
    <w:rsid w:val="00877392"/>
    <w:rPr>
      <w:sz w:val="16"/>
      <w:szCs w:val="16"/>
    </w:rPr>
  </w:style>
  <w:style w:type="character" w:customStyle="1" w:styleId="ContentStyleChar">
    <w:name w:val="Content Style Char"/>
    <w:basedOn w:val="DefaultParagraphFont"/>
    <w:link w:val="ContentStyle"/>
    <w:rsid w:val="00CD4D4A"/>
    <w:rPr>
      <w:rFonts w:ascii="Arial" w:hAnsi="Arial" w:cs="Arial"/>
    </w:rPr>
  </w:style>
  <w:style w:type="paragraph" w:styleId="CommentText">
    <w:name w:val="annotation text"/>
    <w:basedOn w:val="Normal"/>
    <w:link w:val="CommentTextChar"/>
    <w:uiPriority w:val="99"/>
    <w:semiHidden/>
    <w:unhideWhenUsed/>
    <w:rsid w:val="00877392"/>
    <w:pPr>
      <w:spacing w:line="240" w:lineRule="auto"/>
    </w:pPr>
    <w:rPr>
      <w:sz w:val="20"/>
      <w:szCs w:val="20"/>
    </w:rPr>
  </w:style>
  <w:style w:type="character" w:customStyle="1" w:styleId="CommentTextChar">
    <w:name w:val="Comment Text Char"/>
    <w:basedOn w:val="DefaultParagraphFont"/>
    <w:link w:val="CommentText"/>
    <w:uiPriority w:val="99"/>
    <w:semiHidden/>
    <w:rsid w:val="00877392"/>
    <w:rPr>
      <w:sz w:val="20"/>
      <w:szCs w:val="20"/>
    </w:rPr>
  </w:style>
  <w:style w:type="paragraph" w:styleId="CommentSubject">
    <w:name w:val="annotation subject"/>
    <w:basedOn w:val="CommentText"/>
    <w:next w:val="CommentText"/>
    <w:link w:val="CommentSubjectChar"/>
    <w:uiPriority w:val="99"/>
    <w:semiHidden/>
    <w:unhideWhenUsed/>
    <w:rsid w:val="00877392"/>
    <w:rPr>
      <w:b/>
      <w:bCs/>
    </w:rPr>
  </w:style>
  <w:style w:type="character" w:customStyle="1" w:styleId="CommentSubjectChar">
    <w:name w:val="Comment Subject Char"/>
    <w:basedOn w:val="CommentTextChar"/>
    <w:link w:val="CommentSubject"/>
    <w:uiPriority w:val="99"/>
    <w:semiHidden/>
    <w:rsid w:val="008773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B5"/>
  </w:style>
  <w:style w:type="paragraph" w:styleId="Footer">
    <w:name w:val="footer"/>
    <w:basedOn w:val="Normal"/>
    <w:link w:val="FooterChar"/>
    <w:uiPriority w:val="99"/>
    <w:unhideWhenUsed/>
    <w:rsid w:val="00D8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B5"/>
  </w:style>
  <w:style w:type="paragraph" w:styleId="BalloonText">
    <w:name w:val="Balloon Text"/>
    <w:basedOn w:val="Normal"/>
    <w:link w:val="BalloonTextChar"/>
    <w:uiPriority w:val="99"/>
    <w:semiHidden/>
    <w:unhideWhenUsed/>
    <w:rsid w:val="00D8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B5"/>
    <w:rPr>
      <w:rFonts w:ascii="Tahoma" w:hAnsi="Tahoma" w:cs="Tahoma"/>
      <w:sz w:val="16"/>
      <w:szCs w:val="16"/>
    </w:rPr>
  </w:style>
  <w:style w:type="paragraph" w:styleId="ListParagraph">
    <w:name w:val="List Paragraph"/>
    <w:basedOn w:val="Normal"/>
    <w:uiPriority w:val="34"/>
    <w:qFormat/>
    <w:rsid w:val="001D0355"/>
    <w:pPr>
      <w:ind w:left="720"/>
      <w:contextualSpacing/>
    </w:pPr>
  </w:style>
  <w:style w:type="character" w:customStyle="1" w:styleId="aqj">
    <w:name w:val="aqj"/>
    <w:basedOn w:val="DefaultParagraphFont"/>
    <w:rsid w:val="00AF32D4"/>
  </w:style>
  <w:style w:type="character" w:styleId="Strong">
    <w:name w:val="Strong"/>
    <w:basedOn w:val="DefaultParagraphFont"/>
    <w:uiPriority w:val="22"/>
    <w:qFormat/>
    <w:rsid w:val="00AF32D4"/>
    <w:rPr>
      <w:b/>
      <w:bCs/>
    </w:rPr>
  </w:style>
  <w:style w:type="character" w:styleId="Emphasis">
    <w:name w:val="Emphasis"/>
    <w:basedOn w:val="DefaultParagraphFont"/>
    <w:uiPriority w:val="20"/>
    <w:qFormat/>
    <w:rsid w:val="00AF32D4"/>
    <w:rPr>
      <w:i/>
      <w:iCs/>
    </w:rPr>
  </w:style>
  <w:style w:type="character" w:styleId="Hyperlink">
    <w:name w:val="Hyperlink"/>
    <w:basedOn w:val="DefaultParagraphFont"/>
    <w:uiPriority w:val="99"/>
    <w:unhideWhenUsed/>
    <w:rsid w:val="00AF32D4"/>
    <w:rPr>
      <w:color w:val="0000FF"/>
      <w:u w:val="single"/>
    </w:rPr>
  </w:style>
  <w:style w:type="character" w:customStyle="1" w:styleId="Add">
    <w:name w:val="Add"/>
    <w:basedOn w:val="DefaultParagraphFont"/>
    <w:uiPriority w:val="7"/>
    <w:qFormat/>
    <w:rsid w:val="007303DB"/>
    <w:rPr>
      <w:u w:val="single"/>
    </w:rPr>
  </w:style>
  <w:style w:type="paragraph" w:customStyle="1" w:styleId="ContentStyle">
    <w:name w:val="Content Style"/>
    <w:basedOn w:val="Normal"/>
    <w:link w:val="ContentStyleChar"/>
    <w:qFormat/>
    <w:rsid w:val="00CD4D4A"/>
    <w:pPr>
      <w:jc w:val="both"/>
    </w:pPr>
    <w:rPr>
      <w:rFonts w:ascii="Arial" w:hAnsi="Arial" w:cs="Arial"/>
    </w:rPr>
  </w:style>
  <w:style w:type="character" w:styleId="CommentReference">
    <w:name w:val="annotation reference"/>
    <w:basedOn w:val="DefaultParagraphFont"/>
    <w:uiPriority w:val="99"/>
    <w:semiHidden/>
    <w:unhideWhenUsed/>
    <w:rsid w:val="00877392"/>
    <w:rPr>
      <w:sz w:val="16"/>
      <w:szCs w:val="16"/>
    </w:rPr>
  </w:style>
  <w:style w:type="character" w:customStyle="1" w:styleId="ContentStyleChar">
    <w:name w:val="Content Style Char"/>
    <w:basedOn w:val="DefaultParagraphFont"/>
    <w:link w:val="ContentStyle"/>
    <w:rsid w:val="00CD4D4A"/>
    <w:rPr>
      <w:rFonts w:ascii="Arial" w:hAnsi="Arial" w:cs="Arial"/>
    </w:rPr>
  </w:style>
  <w:style w:type="paragraph" w:styleId="CommentText">
    <w:name w:val="annotation text"/>
    <w:basedOn w:val="Normal"/>
    <w:link w:val="CommentTextChar"/>
    <w:uiPriority w:val="99"/>
    <w:semiHidden/>
    <w:unhideWhenUsed/>
    <w:rsid w:val="00877392"/>
    <w:pPr>
      <w:spacing w:line="240" w:lineRule="auto"/>
    </w:pPr>
    <w:rPr>
      <w:sz w:val="20"/>
      <w:szCs w:val="20"/>
    </w:rPr>
  </w:style>
  <w:style w:type="character" w:customStyle="1" w:styleId="CommentTextChar">
    <w:name w:val="Comment Text Char"/>
    <w:basedOn w:val="DefaultParagraphFont"/>
    <w:link w:val="CommentText"/>
    <w:uiPriority w:val="99"/>
    <w:semiHidden/>
    <w:rsid w:val="00877392"/>
    <w:rPr>
      <w:sz w:val="20"/>
      <w:szCs w:val="20"/>
    </w:rPr>
  </w:style>
  <w:style w:type="paragraph" w:styleId="CommentSubject">
    <w:name w:val="annotation subject"/>
    <w:basedOn w:val="CommentText"/>
    <w:next w:val="CommentText"/>
    <w:link w:val="CommentSubjectChar"/>
    <w:uiPriority w:val="99"/>
    <w:semiHidden/>
    <w:unhideWhenUsed/>
    <w:rsid w:val="00877392"/>
    <w:rPr>
      <w:b/>
      <w:bCs/>
    </w:rPr>
  </w:style>
  <w:style w:type="character" w:customStyle="1" w:styleId="CommentSubjectChar">
    <w:name w:val="Comment Subject Char"/>
    <w:basedOn w:val="CommentTextChar"/>
    <w:link w:val="CommentSubject"/>
    <w:uiPriority w:val="99"/>
    <w:semiHidden/>
    <w:rsid w:val="008773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5233">
      <w:bodyDiv w:val="1"/>
      <w:marLeft w:val="0"/>
      <w:marRight w:val="0"/>
      <w:marTop w:val="0"/>
      <w:marBottom w:val="0"/>
      <w:divBdr>
        <w:top w:val="none" w:sz="0" w:space="0" w:color="auto"/>
        <w:left w:val="none" w:sz="0" w:space="0" w:color="auto"/>
        <w:bottom w:val="none" w:sz="0" w:space="0" w:color="auto"/>
        <w:right w:val="none" w:sz="0" w:space="0" w:color="auto"/>
      </w:divBdr>
      <w:divsChild>
        <w:div w:id="766928410">
          <w:marLeft w:val="0"/>
          <w:marRight w:val="0"/>
          <w:marTop w:val="0"/>
          <w:marBottom w:val="0"/>
          <w:divBdr>
            <w:top w:val="none" w:sz="0" w:space="0" w:color="auto"/>
            <w:left w:val="none" w:sz="0" w:space="0" w:color="auto"/>
            <w:bottom w:val="none" w:sz="0" w:space="0" w:color="auto"/>
            <w:right w:val="none" w:sz="0" w:space="0" w:color="auto"/>
          </w:divBdr>
        </w:div>
        <w:div w:id="394007131">
          <w:marLeft w:val="0"/>
          <w:marRight w:val="0"/>
          <w:marTop w:val="0"/>
          <w:marBottom w:val="0"/>
          <w:divBdr>
            <w:top w:val="none" w:sz="0" w:space="0" w:color="auto"/>
            <w:left w:val="none" w:sz="0" w:space="0" w:color="auto"/>
            <w:bottom w:val="none" w:sz="0" w:space="0" w:color="auto"/>
            <w:right w:val="none" w:sz="0" w:space="0" w:color="auto"/>
          </w:divBdr>
        </w:div>
        <w:div w:id="982008131">
          <w:marLeft w:val="0"/>
          <w:marRight w:val="0"/>
          <w:marTop w:val="0"/>
          <w:marBottom w:val="0"/>
          <w:divBdr>
            <w:top w:val="none" w:sz="0" w:space="0" w:color="auto"/>
            <w:left w:val="none" w:sz="0" w:space="0" w:color="auto"/>
            <w:bottom w:val="none" w:sz="0" w:space="0" w:color="auto"/>
            <w:right w:val="none" w:sz="0" w:space="0" w:color="auto"/>
          </w:divBdr>
        </w:div>
        <w:div w:id="799689402">
          <w:marLeft w:val="0"/>
          <w:marRight w:val="0"/>
          <w:marTop w:val="0"/>
          <w:marBottom w:val="0"/>
          <w:divBdr>
            <w:top w:val="none" w:sz="0" w:space="0" w:color="auto"/>
            <w:left w:val="none" w:sz="0" w:space="0" w:color="auto"/>
            <w:bottom w:val="none" w:sz="0" w:space="0" w:color="auto"/>
            <w:right w:val="none" w:sz="0" w:space="0" w:color="auto"/>
          </w:divBdr>
        </w:div>
        <w:div w:id="1449927652">
          <w:marLeft w:val="0"/>
          <w:marRight w:val="0"/>
          <w:marTop w:val="0"/>
          <w:marBottom w:val="0"/>
          <w:divBdr>
            <w:top w:val="none" w:sz="0" w:space="0" w:color="auto"/>
            <w:left w:val="none" w:sz="0" w:space="0" w:color="auto"/>
            <w:bottom w:val="none" w:sz="0" w:space="0" w:color="auto"/>
            <w:right w:val="none" w:sz="0" w:space="0" w:color="auto"/>
          </w:divBdr>
        </w:div>
        <w:div w:id="1870072456">
          <w:marLeft w:val="0"/>
          <w:marRight w:val="0"/>
          <w:marTop w:val="0"/>
          <w:marBottom w:val="0"/>
          <w:divBdr>
            <w:top w:val="none" w:sz="0" w:space="0" w:color="auto"/>
            <w:left w:val="none" w:sz="0" w:space="0" w:color="auto"/>
            <w:bottom w:val="none" w:sz="0" w:space="0" w:color="auto"/>
            <w:right w:val="none" w:sz="0" w:space="0" w:color="auto"/>
          </w:divBdr>
        </w:div>
        <w:div w:id="92824500">
          <w:marLeft w:val="0"/>
          <w:marRight w:val="0"/>
          <w:marTop w:val="0"/>
          <w:marBottom w:val="0"/>
          <w:divBdr>
            <w:top w:val="none" w:sz="0" w:space="0" w:color="auto"/>
            <w:left w:val="none" w:sz="0" w:space="0" w:color="auto"/>
            <w:bottom w:val="none" w:sz="0" w:space="0" w:color="auto"/>
            <w:right w:val="none" w:sz="0" w:space="0" w:color="auto"/>
          </w:divBdr>
        </w:div>
        <w:div w:id="634723857">
          <w:marLeft w:val="0"/>
          <w:marRight w:val="0"/>
          <w:marTop w:val="0"/>
          <w:marBottom w:val="0"/>
          <w:divBdr>
            <w:top w:val="none" w:sz="0" w:space="0" w:color="auto"/>
            <w:left w:val="none" w:sz="0" w:space="0" w:color="auto"/>
            <w:bottom w:val="none" w:sz="0" w:space="0" w:color="auto"/>
            <w:right w:val="none" w:sz="0" w:space="0" w:color="auto"/>
          </w:divBdr>
        </w:div>
        <w:div w:id="1918981696">
          <w:marLeft w:val="0"/>
          <w:marRight w:val="0"/>
          <w:marTop w:val="0"/>
          <w:marBottom w:val="0"/>
          <w:divBdr>
            <w:top w:val="none" w:sz="0" w:space="0" w:color="auto"/>
            <w:left w:val="none" w:sz="0" w:space="0" w:color="auto"/>
            <w:bottom w:val="none" w:sz="0" w:space="0" w:color="auto"/>
            <w:right w:val="none" w:sz="0" w:space="0" w:color="auto"/>
          </w:divBdr>
        </w:div>
        <w:div w:id="1974828384">
          <w:marLeft w:val="0"/>
          <w:marRight w:val="0"/>
          <w:marTop w:val="0"/>
          <w:marBottom w:val="0"/>
          <w:divBdr>
            <w:top w:val="none" w:sz="0" w:space="0" w:color="auto"/>
            <w:left w:val="none" w:sz="0" w:space="0" w:color="auto"/>
            <w:bottom w:val="none" w:sz="0" w:space="0" w:color="auto"/>
            <w:right w:val="none" w:sz="0" w:space="0" w:color="auto"/>
          </w:divBdr>
        </w:div>
        <w:div w:id="1974675774">
          <w:marLeft w:val="0"/>
          <w:marRight w:val="0"/>
          <w:marTop w:val="0"/>
          <w:marBottom w:val="0"/>
          <w:divBdr>
            <w:top w:val="none" w:sz="0" w:space="0" w:color="auto"/>
            <w:left w:val="none" w:sz="0" w:space="0" w:color="auto"/>
            <w:bottom w:val="none" w:sz="0" w:space="0" w:color="auto"/>
            <w:right w:val="none" w:sz="0" w:space="0" w:color="auto"/>
          </w:divBdr>
        </w:div>
        <w:div w:id="147864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lsfne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13)%20843-18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a.fox\AppData\Roaming\Microsoft\Templates\LSF%20-%20Word%20Template%20-%20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 - Word Template - Basic</Template>
  <TotalTime>0</TotalTime>
  <Pages>2</Pages>
  <Words>811</Words>
  <Characters>4625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LSF</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Fox</dc:creator>
  <cp:lastModifiedBy>Codie, Charlotte</cp:lastModifiedBy>
  <cp:revision>2</cp:revision>
  <dcterms:created xsi:type="dcterms:W3CDTF">2017-10-10T15:03:00Z</dcterms:created>
  <dcterms:modified xsi:type="dcterms:W3CDTF">2017-10-10T15:03:00Z</dcterms:modified>
</cp:coreProperties>
</file>